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13793" w14:textId="35517834" w:rsidR="00E076FD" w:rsidRDefault="008659C5" w:rsidP="001763FA">
      <w:pPr>
        <w:spacing w:after="360" w:line="240" w:lineRule="auto"/>
        <w:jc w:val="center"/>
        <w:rPr>
          <w:rFonts w:ascii="Calibri" w:eastAsia="Times New Roman" w:hAnsi="Calibri" w:cs="Times New Roman"/>
          <w:b/>
          <w:sz w:val="44"/>
          <w:szCs w:val="44"/>
          <w:lang w:eastAsia="en-GB"/>
        </w:rPr>
      </w:pPr>
      <w:r>
        <w:rPr>
          <w:rFonts w:ascii="Calibri" w:eastAsia="Times New Roman" w:hAnsi="Calibri" w:cs="Times New Roman"/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117D1FE3" wp14:editId="26C3D14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57250" cy="82924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 Silv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2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63FA" w:rsidRPr="00071F21">
        <w:rPr>
          <w:rFonts w:ascii="Calibri" w:eastAsia="Times New Roman" w:hAnsi="Calibri" w:cs="Times New Roman"/>
          <w:b/>
          <w:sz w:val="44"/>
          <w:szCs w:val="44"/>
          <w:lang w:eastAsia="en-GB"/>
        </w:rPr>
        <w:t xml:space="preserve">Privacy </w:t>
      </w:r>
      <w:r>
        <w:rPr>
          <w:rFonts w:ascii="Calibri" w:eastAsia="Times New Roman" w:hAnsi="Calibri" w:cs="Times New Roman"/>
          <w:b/>
          <w:sz w:val="44"/>
          <w:szCs w:val="44"/>
          <w:lang w:eastAsia="en-GB"/>
        </w:rPr>
        <w:t>n</w:t>
      </w:r>
      <w:r w:rsidR="001763FA" w:rsidRPr="00071F21">
        <w:rPr>
          <w:rFonts w:ascii="Calibri" w:eastAsia="Times New Roman" w:hAnsi="Calibri" w:cs="Times New Roman"/>
          <w:b/>
          <w:sz w:val="44"/>
          <w:szCs w:val="44"/>
          <w:lang w:eastAsia="en-GB"/>
        </w:rPr>
        <w:t>otice</w:t>
      </w:r>
      <w:r w:rsidR="00E076FD">
        <w:rPr>
          <w:rFonts w:ascii="Calibri" w:eastAsia="Times New Roman" w:hAnsi="Calibri" w:cs="Times New Roman"/>
          <w:b/>
          <w:sz w:val="44"/>
          <w:szCs w:val="44"/>
          <w:lang w:eastAsia="en-GB"/>
        </w:rPr>
        <w:t xml:space="preserve"> for visitors to the school. </w:t>
      </w:r>
    </w:p>
    <w:p w14:paraId="6E238945" w14:textId="6DDE89B0" w:rsidR="001763FA" w:rsidRPr="00071F21" w:rsidRDefault="001763FA" w:rsidP="001763FA">
      <w:pPr>
        <w:spacing w:after="360" w:line="240" w:lineRule="auto"/>
        <w:jc w:val="center"/>
        <w:rPr>
          <w:rFonts w:ascii="Calibri" w:eastAsia="Times New Roman" w:hAnsi="Calibri" w:cs="Times New Roman"/>
          <w:b/>
          <w:sz w:val="44"/>
          <w:szCs w:val="44"/>
          <w:lang w:eastAsia="en-GB"/>
        </w:rPr>
      </w:pPr>
      <w:r w:rsidRPr="00071F21">
        <w:rPr>
          <w:rFonts w:ascii="Calibri" w:eastAsia="Times New Roman" w:hAnsi="Calibri" w:cs="Times New Roman"/>
          <w:b/>
          <w:sz w:val="44"/>
          <w:szCs w:val="44"/>
          <w:lang w:eastAsia="en-GB"/>
        </w:rPr>
        <w:t xml:space="preserve"> (</w:t>
      </w:r>
      <w:r w:rsidR="00E076FD">
        <w:rPr>
          <w:rFonts w:ascii="Calibri" w:eastAsia="Times New Roman" w:hAnsi="Calibri" w:cs="Times New Roman"/>
          <w:b/>
          <w:sz w:val="44"/>
          <w:szCs w:val="44"/>
          <w:lang w:eastAsia="en-GB"/>
        </w:rPr>
        <w:t>H</w:t>
      </w:r>
      <w:r w:rsidRPr="00071F21">
        <w:rPr>
          <w:rFonts w:ascii="Calibri" w:eastAsia="Times New Roman" w:hAnsi="Calibri" w:cs="Times New Roman"/>
          <w:b/>
          <w:sz w:val="44"/>
          <w:szCs w:val="44"/>
          <w:lang w:eastAsia="en-GB"/>
        </w:rPr>
        <w:t>ow we use visitors’ information)</w:t>
      </w:r>
    </w:p>
    <w:p w14:paraId="461570F1" w14:textId="35938BDC" w:rsidR="0044704E" w:rsidRPr="008659C5" w:rsidRDefault="008659C5" w:rsidP="009464FF">
      <w:pPr>
        <w:spacing w:after="24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Oughterside Foundation School</w:t>
      </w:r>
      <w:r w:rsidR="009464FF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is the data controller under the UK </w:t>
      </w:r>
      <w:r w:rsidR="009464FF" w:rsidRPr="008659C5">
        <w:rPr>
          <w:rFonts w:eastAsia="Calibri" w:cstheme="minorHAnsi"/>
          <w:color w:val="000000" w:themeColor="text1"/>
          <w:sz w:val="24"/>
          <w:szCs w:val="24"/>
        </w:rPr>
        <w:t xml:space="preserve">General Data Protection Regulation (UK GDPR) </w:t>
      </w:r>
      <w:r w:rsidR="009464FF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for the use of personal data explained </w:t>
      </w:r>
      <w:r w:rsidR="00A53147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in this notice</w:t>
      </w:r>
      <w:r w:rsidR="009464FF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  <w:r w:rsidR="00892BCA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 </w:t>
      </w:r>
    </w:p>
    <w:p w14:paraId="5FFE2E27" w14:textId="51708C53" w:rsidR="009464FF" w:rsidRPr="008659C5" w:rsidRDefault="00AD59C7" w:rsidP="009464FF">
      <w:pPr>
        <w:spacing w:after="240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bookmarkStart w:id="0" w:name="_Hlk109985609"/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Personal data is any information that can be used to identify a living person, either on its own, or in combination with other pieces of data.</w:t>
      </w:r>
      <w:r w:rsidR="0044704E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 Data processing includes the collection, use, and storage of data.</w:t>
      </w:r>
    </w:p>
    <w:bookmarkEnd w:id="0"/>
    <w:p w14:paraId="353D83BB" w14:textId="7B11E25F" w:rsidR="009464FF" w:rsidRPr="008659C5" w:rsidRDefault="009464FF" w:rsidP="0068428A">
      <w:pPr>
        <w:spacing w:after="12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8659C5">
        <w:rPr>
          <w:rFonts w:cstheme="minorHAnsi"/>
          <w:b/>
          <w:bCs/>
          <w:color w:val="000000" w:themeColor="text1"/>
          <w:sz w:val="24"/>
          <w:szCs w:val="24"/>
        </w:rPr>
        <w:t xml:space="preserve">The categories of visitor information we process </w:t>
      </w:r>
      <w:r w:rsidR="00B61B2A" w:rsidRPr="008659C5">
        <w:rPr>
          <w:rFonts w:cstheme="minorHAnsi"/>
          <w:b/>
          <w:bCs/>
          <w:color w:val="000000" w:themeColor="text1"/>
          <w:sz w:val="24"/>
          <w:szCs w:val="24"/>
        </w:rPr>
        <w:t xml:space="preserve">and why </w:t>
      </w:r>
      <w:r w:rsidRPr="008659C5">
        <w:rPr>
          <w:rFonts w:cstheme="minorHAnsi"/>
          <w:b/>
          <w:bCs/>
          <w:color w:val="000000" w:themeColor="text1"/>
          <w:sz w:val="24"/>
          <w:szCs w:val="24"/>
        </w:rPr>
        <w:t>include:</w:t>
      </w:r>
    </w:p>
    <w:p w14:paraId="13F3768D" w14:textId="78694CB6" w:rsidR="009464FF" w:rsidRPr="008659C5" w:rsidRDefault="009464FF" w:rsidP="009464FF">
      <w:pPr>
        <w:numPr>
          <w:ilvl w:val="0"/>
          <w:numId w:val="3"/>
        </w:numPr>
        <w:spacing w:after="60" w:line="240" w:lineRule="auto"/>
        <w:ind w:left="357" w:hanging="357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659C5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Personal </w:t>
      </w:r>
      <w:r w:rsidR="00AD59C7" w:rsidRPr="008659C5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data</w:t>
      </w:r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like your name, employer</w:t>
      </w:r>
      <w:r w:rsidR="00071F21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(</w:t>
      </w:r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if relevant to why you are here), and some location or other data e.g., the date &amp; time you were here</w:t>
      </w:r>
      <w:r w:rsidR="004818B5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</w:t>
      </w:r>
      <w:r w:rsidR="00193790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an </w:t>
      </w:r>
      <w:r w:rsidR="007C3A88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ID badge we give you, </w:t>
      </w:r>
      <w:r w:rsidR="004818B5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your </w:t>
      </w:r>
      <w:r w:rsidR="0044704E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contact</w:t>
      </w:r>
      <w:r w:rsidR="004818B5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number </w:t>
      </w:r>
      <w:r w:rsidR="0044704E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(</w:t>
      </w:r>
      <w:r w:rsidR="004818B5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</w:t>
      </w:r>
      <w:r w:rsidR="0044704E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f we will </w:t>
      </w:r>
      <w:r w:rsidR="004818B5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need to speak to you during or after your visit</w:t>
      </w:r>
      <w:r w:rsidR="0044704E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)</w:t>
      </w:r>
      <w:r w:rsidR="004818B5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</w:t>
      </w:r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your car registration if you are using our car park</w:t>
      </w:r>
      <w:r w:rsidR="006664B4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and your device address </w:t>
      </w:r>
      <w:r w:rsidR="00193790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(to allocate you an IP address) </w:t>
      </w:r>
      <w:r w:rsidR="006664B4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if you connect to our wi-fi</w:t>
      </w:r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7E17BBFC" w14:textId="4C1936FE" w:rsidR="009464FF" w:rsidRPr="008659C5" w:rsidRDefault="009464FF" w:rsidP="009464FF">
      <w:pPr>
        <w:numPr>
          <w:ilvl w:val="0"/>
          <w:numId w:val="3"/>
        </w:numPr>
        <w:spacing w:after="240" w:line="240" w:lineRule="auto"/>
        <w:ind w:left="357" w:hanging="357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8659C5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Special categories</w:t>
      </w:r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of data like a disability we need to accommodate</w:t>
      </w:r>
      <w:r w:rsidR="007C3A88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or </w:t>
      </w:r>
      <w:r w:rsidR="00B61B2A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your </w:t>
      </w:r>
      <w:r w:rsidR="007C3A88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DBS </w:t>
      </w:r>
      <w:r w:rsidR="001D67D5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disclosure </w:t>
      </w:r>
      <w:r w:rsidR="007C3A88"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for safeguarding reasons</w:t>
      </w:r>
      <w:r w:rsidRPr="008659C5">
        <w:rPr>
          <w:rFonts w:eastAsia="Times New Roman" w:cstheme="minorHAnsi"/>
          <w:color w:val="000000" w:themeColor="text1"/>
          <w:sz w:val="24"/>
          <w:szCs w:val="24"/>
          <w:lang w:eastAsia="en-GB"/>
        </w:rPr>
        <w:t>.</w:t>
      </w:r>
    </w:p>
    <w:p w14:paraId="6F93BEA9" w14:textId="0A6B6013" w:rsidR="009464FF" w:rsidRPr="008659C5" w:rsidRDefault="009464FF" w:rsidP="009464FF">
      <w:pPr>
        <w:spacing w:after="240" w:line="240" w:lineRule="auto"/>
        <w:rPr>
          <w:rFonts w:cstheme="minorHAnsi"/>
          <w:color w:val="000000" w:themeColor="text1"/>
          <w:sz w:val="24"/>
          <w:szCs w:val="24"/>
        </w:rPr>
      </w:pPr>
      <w:r w:rsidRPr="008659C5">
        <w:rPr>
          <w:rFonts w:cstheme="minorHAnsi"/>
          <w:b/>
          <w:bCs/>
          <w:color w:val="000000" w:themeColor="text1"/>
          <w:sz w:val="24"/>
          <w:szCs w:val="24"/>
        </w:rPr>
        <w:t>We use this data to</w:t>
      </w:r>
      <w:r w:rsidRPr="008659C5">
        <w:rPr>
          <w:rFonts w:cstheme="minorHAnsi"/>
          <w:color w:val="000000" w:themeColor="text1"/>
          <w:sz w:val="24"/>
          <w:szCs w:val="24"/>
        </w:rPr>
        <w:t xml:space="preserve"> comply with the law</w:t>
      </w:r>
      <w:r w:rsidR="00957D9B" w:rsidRPr="008659C5">
        <w:rPr>
          <w:rFonts w:cstheme="minorHAnsi"/>
          <w:color w:val="000000" w:themeColor="text1"/>
          <w:sz w:val="24"/>
          <w:szCs w:val="24"/>
        </w:rPr>
        <w:t xml:space="preserve"> (report an accident for example)</w:t>
      </w:r>
      <w:r w:rsidRPr="008659C5">
        <w:rPr>
          <w:rFonts w:cstheme="minorHAnsi"/>
          <w:color w:val="000000" w:themeColor="text1"/>
          <w:sz w:val="24"/>
          <w:szCs w:val="24"/>
        </w:rPr>
        <w:t xml:space="preserve">, </w:t>
      </w:r>
      <w:r w:rsidR="00B61B2A" w:rsidRPr="008659C5">
        <w:rPr>
          <w:rFonts w:cstheme="minorHAnsi"/>
          <w:color w:val="000000" w:themeColor="text1"/>
          <w:sz w:val="24"/>
          <w:szCs w:val="24"/>
        </w:rPr>
        <w:t xml:space="preserve">deliver education and care, </w:t>
      </w:r>
      <w:r w:rsidR="007C3A88" w:rsidRPr="008659C5">
        <w:rPr>
          <w:rFonts w:cstheme="minorHAnsi"/>
          <w:color w:val="000000" w:themeColor="text1"/>
          <w:sz w:val="24"/>
          <w:szCs w:val="24"/>
        </w:rPr>
        <w:t xml:space="preserve">record our work with visitors when we need to </w:t>
      </w:r>
      <w:r w:rsidR="00B61B2A" w:rsidRPr="008659C5">
        <w:rPr>
          <w:rFonts w:cstheme="minorHAnsi"/>
          <w:color w:val="000000" w:themeColor="text1"/>
          <w:sz w:val="24"/>
          <w:szCs w:val="24"/>
        </w:rPr>
        <w:t>(in meeting notes for example)</w:t>
      </w:r>
      <w:r w:rsidR="007C3A88" w:rsidRPr="008659C5">
        <w:rPr>
          <w:rFonts w:cstheme="minorHAnsi"/>
          <w:color w:val="000000" w:themeColor="text1"/>
          <w:sz w:val="24"/>
          <w:szCs w:val="24"/>
        </w:rPr>
        <w:t xml:space="preserve">, </w:t>
      </w:r>
      <w:r w:rsidRPr="008659C5">
        <w:rPr>
          <w:rFonts w:cstheme="minorHAnsi"/>
          <w:color w:val="000000" w:themeColor="text1"/>
          <w:sz w:val="24"/>
          <w:szCs w:val="24"/>
        </w:rPr>
        <w:t xml:space="preserve">for safety and security reasons, </w:t>
      </w:r>
      <w:r w:rsidR="00B61B2A" w:rsidRPr="008659C5">
        <w:rPr>
          <w:rFonts w:cstheme="minorHAnsi"/>
          <w:color w:val="000000" w:themeColor="text1"/>
          <w:sz w:val="24"/>
          <w:szCs w:val="24"/>
        </w:rPr>
        <w:t>and</w:t>
      </w:r>
      <w:r w:rsidRPr="008659C5">
        <w:rPr>
          <w:rFonts w:cstheme="minorHAnsi"/>
          <w:color w:val="000000" w:themeColor="text1"/>
          <w:sz w:val="24"/>
          <w:szCs w:val="24"/>
        </w:rPr>
        <w:t xml:space="preserve"> to understand who visits us, why, and to improve the experience.</w:t>
      </w:r>
    </w:p>
    <w:p w14:paraId="5ADD94E6" w14:textId="5062E1EA" w:rsidR="001A16F7" w:rsidRPr="008659C5" w:rsidRDefault="009464FF" w:rsidP="001A16F7">
      <w:pPr>
        <w:spacing w:after="240" w:line="240" w:lineRule="auto"/>
        <w:rPr>
          <w:rFonts w:cstheme="minorHAnsi"/>
          <w:color w:val="000000" w:themeColor="text1"/>
          <w:sz w:val="24"/>
          <w:szCs w:val="24"/>
        </w:rPr>
      </w:pPr>
      <w:r w:rsidRPr="008659C5">
        <w:rPr>
          <w:rFonts w:cstheme="minorHAnsi"/>
          <w:b/>
          <w:bCs/>
          <w:color w:val="000000" w:themeColor="text1"/>
          <w:sz w:val="24"/>
          <w:szCs w:val="24"/>
        </w:rPr>
        <w:t>We will keep this information</w:t>
      </w:r>
      <w:r w:rsidR="00957D9B" w:rsidRPr="008659C5">
        <w:rPr>
          <w:rFonts w:cstheme="minorHAnsi"/>
          <w:color w:val="000000" w:themeColor="text1"/>
          <w:sz w:val="24"/>
          <w:szCs w:val="24"/>
        </w:rPr>
        <w:t xml:space="preserve"> in a visitor management system </w:t>
      </w:r>
      <w:r w:rsidR="008659C5" w:rsidRPr="008659C5">
        <w:rPr>
          <w:rFonts w:cstheme="minorHAnsi"/>
          <w:color w:val="000000" w:themeColor="text1"/>
          <w:sz w:val="24"/>
          <w:szCs w:val="24"/>
        </w:rPr>
        <w:t>(</w:t>
      </w:r>
      <w:proofErr w:type="spellStart"/>
      <w:r w:rsidR="008659C5" w:rsidRPr="008659C5">
        <w:rPr>
          <w:rFonts w:cstheme="minorHAnsi"/>
          <w:color w:val="000000" w:themeColor="text1"/>
          <w:sz w:val="24"/>
          <w:szCs w:val="24"/>
        </w:rPr>
        <w:t>Inventry</w:t>
      </w:r>
      <w:proofErr w:type="spellEnd"/>
      <w:r w:rsidR="008659C5" w:rsidRPr="008659C5">
        <w:rPr>
          <w:rFonts w:cstheme="minorHAnsi"/>
          <w:color w:val="000000" w:themeColor="text1"/>
          <w:sz w:val="24"/>
          <w:szCs w:val="24"/>
        </w:rPr>
        <w:t xml:space="preserve">) </w:t>
      </w:r>
      <w:r w:rsidR="00957D9B" w:rsidRPr="008659C5">
        <w:rPr>
          <w:rFonts w:cstheme="minorHAnsi"/>
          <w:color w:val="000000" w:themeColor="text1"/>
          <w:sz w:val="24"/>
          <w:szCs w:val="24"/>
        </w:rPr>
        <w:t>for 6 years after your visit</w:t>
      </w:r>
      <w:r w:rsidR="006664B4" w:rsidRPr="008659C5">
        <w:rPr>
          <w:rFonts w:cstheme="minorHAnsi"/>
          <w:color w:val="000000" w:themeColor="text1"/>
          <w:sz w:val="24"/>
          <w:szCs w:val="24"/>
        </w:rPr>
        <w:t xml:space="preserve"> and it will not be shared with any other organisation</w:t>
      </w:r>
      <w:r w:rsidR="00957D9B" w:rsidRPr="008659C5">
        <w:rPr>
          <w:rFonts w:cstheme="minorHAnsi"/>
          <w:color w:val="000000" w:themeColor="text1"/>
          <w:sz w:val="24"/>
          <w:szCs w:val="24"/>
        </w:rPr>
        <w:t xml:space="preserve">. </w:t>
      </w:r>
      <w:r w:rsidR="00AD59C7" w:rsidRPr="008659C5">
        <w:rPr>
          <w:rFonts w:cstheme="minorHAnsi"/>
          <w:color w:val="000000" w:themeColor="text1"/>
          <w:sz w:val="24"/>
          <w:szCs w:val="24"/>
        </w:rPr>
        <w:t xml:space="preserve">Personalised badges are destroyed </w:t>
      </w:r>
      <w:r w:rsidR="00584C10" w:rsidRPr="008659C5">
        <w:rPr>
          <w:rFonts w:cstheme="minorHAnsi"/>
          <w:color w:val="000000" w:themeColor="text1"/>
          <w:sz w:val="24"/>
          <w:szCs w:val="24"/>
        </w:rPr>
        <w:t xml:space="preserve">when they are returned on leaving.  </w:t>
      </w:r>
      <w:r w:rsidR="00957D9B" w:rsidRPr="008659C5">
        <w:rPr>
          <w:rFonts w:cstheme="minorHAnsi"/>
          <w:color w:val="000000" w:themeColor="text1"/>
          <w:sz w:val="24"/>
          <w:szCs w:val="24"/>
        </w:rPr>
        <w:t>Depending on the purpose of your visit</w:t>
      </w:r>
      <w:r w:rsidR="001A16F7" w:rsidRPr="008659C5">
        <w:rPr>
          <w:rFonts w:cstheme="minorHAnsi"/>
          <w:color w:val="000000" w:themeColor="text1"/>
          <w:sz w:val="24"/>
          <w:szCs w:val="24"/>
        </w:rPr>
        <w:t>,</w:t>
      </w:r>
      <w:r w:rsidR="00957D9B" w:rsidRPr="008659C5">
        <w:rPr>
          <w:rFonts w:cstheme="minorHAnsi"/>
          <w:color w:val="000000" w:themeColor="text1"/>
          <w:sz w:val="24"/>
          <w:szCs w:val="24"/>
        </w:rPr>
        <w:t xml:space="preserve"> information may be retained </w:t>
      </w:r>
      <w:r w:rsidR="001A16F7" w:rsidRPr="008659C5">
        <w:rPr>
          <w:rFonts w:cstheme="minorHAnsi"/>
          <w:color w:val="000000" w:themeColor="text1"/>
          <w:sz w:val="24"/>
          <w:szCs w:val="24"/>
        </w:rPr>
        <w:t>by us</w:t>
      </w:r>
      <w:r w:rsidR="00892BCA" w:rsidRPr="008659C5">
        <w:rPr>
          <w:rFonts w:cstheme="minorHAnsi"/>
          <w:color w:val="000000" w:themeColor="text1"/>
          <w:sz w:val="24"/>
          <w:szCs w:val="24"/>
        </w:rPr>
        <w:t>,</w:t>
      </w:r>
      <w:r w:rsidR="001A16F7" w:rsidRPr="008659C5">
        <w:rPr>
          <w:rFonts w:cstheme="minorHAnsi"/>
          <w:color w:val="000000" w:themeColor="text1"/>
          <w:sz w:val="24"/>
          <w:szCs w:val="24"/>
        </w:rPr>
        <w:t xml:space="preserve"> including in </w:t>
      </w:r>
      <w:r w:rsidR="00957D9B" w:rsidRPr="008659C5">
        <w:rPr>
          <w:rFonts w:cstheme="minorHAnsi"/>
          <w:color w:val="000000" w:themeColor="text1"/>
          <w:sz w:val="24"/>
          <w:szCs w:val="24"/>
        </w:rPr>
        <w:t>the files of pupils or staff</w:t>
      </w:r>
      <w:r w:rsidR="001A16F7" w:rsidRPr="008659C5">
        <w:rPr>
          <w:rFonts w:cstheme="minorHAnsi"/>
          <w:color w:val="000000" w:themeColor="text1"/>
          <w:sz w:val="24"/>
          <w:szCs w:val="24"/>
        </w:rPr>
        <w:t xml:space="preserve"> on paper and digitally.  We have </w:t>
      </w:r>
      <w:r w:rsidR="00AD59C7" w:rsidRPr="008659C5">
        <w:rPr>
          <w:rFonts w:cstheme="minorHAnsi"/>
          <w:color w:val="000000" w:themeColor="text1"/>
          <w:sz w:val="24"/>
          <w:szCs w:val="24"/>
        </w:rPr>
        <w:t xml:space="preserve">suitable </w:t>
      </w:r>
      <w:r w:rsidR="001A16F7" w:rsidRPr="008659C5">
        <w:rPr>
          <w:rFonts w:cstheme="minorHAnsi"/>
          <w:color w:val="000000" w:themeColor="text1"/>
          <w:sz w:val="24"/>
          <w:szCs w:val="24"/>
        </w:rPr>
        <w:t>physical and technical measure</w:t>
      </w:r>
      <w:r w:rsidR="007479DF" w:rsidRPr="008659C5">
        <w:rPr>
          <w:rFonts w:cstheme="minorHAnsi"/>
          <w:color w:val="000000" w:themeColor="text1"/>
          <w:sz w:val="24"/>
          <w:szCs w:val="24"/>
        </w:rPr>
        <w:t>s</w:t>
      </w:r>
      <w:r w:rsidR="001A16F7" w:rsidRPr="008659C5">
        <w:rPr>
          <w:rFonts w:cstheme="minorHAnsi"/>
          <w:color w:val="000000" w:themeColor="text1"/>
          <w:sz w:val="24"/>
          <w:szCs w:val="24"/>
        </w:rPr>
        <w:t xml:space="preserve"> in place to protect it.</w:t>
      </w:r>
    </w:p>
    <w:p w14:paraId="132AD501" w14:textId="45067D2A" w:rsidR="00584C10" w:rsidRPr="008659C5" w:rsidRDefault="00584C10" w:rsidP="0068428A">
      <w:pPr>
        <w:spacing w:after="120" w:line="240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8659C5">
        <w:rPr>
          <w:rFonts w:cstheme="minorHAnsi"/>
          <w:b/>
          <w:bCs/>
          <w:color w:val="000000" w:themeColor="text1"/>
          <w:sz w:val="24"/>
          <w:szCs w:val="24"/>
        </w:rPr>
        <w:t>You have rights regarding your personal data as follows:</w:t>
      </w:r>
    </w:p>
    <w:p w14:paraId="6D3A4FF7" w14:textId="77777777" w:rsidR="00584C10" w:rsidRPr="008659C5" w:rsidRDefault="00584C10" w:rsidP="00584C10">
      <w:pPr>
        <w:pStyle w:val="ListParagraph"/>
        <w:numPr>
          <w:ilvl w:val="0"/>
          <w:numId w:val="5"/>
        </w:numPr>
        <w:spacing w:after="60"/>
        <w:ind w:left="357" w:hanging="357"/>
        <w:contextualSpacing w:val="0"/>
        <w:rPr>
          <w:rFonts w:asciiTheme="minorHAnsi" w:hAnsiTheme="minorHAnsi" w:cstheme="minorHAnsi"/>
          <w:color w:val="000000" w:themeColor="text1"/>
          <w:sz w:val="24"/>
        </w:rPr>
      </w:pPr>
      <w:r w:rsidRPr="008659C5">
        <w:rPr>
          <w:rFonts w:asciiTheme="minorHAnsi" w:hAnsiTheme="minorHAnsi" w:cstheme="minorHAnsi"/>
          <w:color w:val="000000" w:themeColor="text1"/>
          <w:sz w:val="24"/>
        </w:rPr>
        <w:t>you have the right to request access to your data</w:t>
      </w:r>
    </w:p>
    <w:p w14:paraId="711AB74E" w14:textId="718670DC" w:rsidR="00584C10" w:rsidRPr="008659C5" w:rsidRDefault="00584C10" w:rsidP="00584C10">
      <w:pPr>
        <w:pStyle w:val="ListParagraph"/>
        <w:numPr>
          <w:ilvl w:val="0"/>
          <w:numId w:val="5"/>
        </w:numPr>
        <w:ind w:left="357" w:hanging="357"/>
        <w:contextualSpacing w:val="0"/>
        <w:rPr>
          <w:rFonts w:asciiTheme="minorHAnsi" w:hAnsiTheme="minorHAnsi" w:cstheme="minorHAnsi"/>
          <w:color w:val="000000" w:themeColor="text1"/>
          <w:sz w:val="24"/>
        </w:rPr>
      </w:pPr>
      <w:r w:rsidRPr="008659C5">
        <w:rPr>
          <w:rFonts w:asciiTheme="minorHAnsi" w:hAnsiTheme="minorHAnsi" w:cstheme="minorHAnsi"/>
          <w:color w:val="000000" w:themeColor="text1"/>
          <w:sz w:val="24"/>
        </w:rPr>
        <w:t>you have the right to correct your data if it is incorrect</w:t>
      </w:r>
      <w:r w:rsidR="00E521AF" w:rsidRPr="008659C5">
        <w:rPr>
          <w:rFonts w:asciiTheme="minorHAnsi" w:hAnsiTheme="minorHAnsi" w:cstheme="minorHAnsi"/>
          <w:color w:val="000000" w:themeColor="text1"/>
          <w:sz w:val="24"/>
        </w:rPr>
        <w:t>.</w:t>
      </w:r>
    </w:p>
    <w:p w14:paraId="6F994B69" w14:textId="26511685" w:rsidR="009464FF" w:rsidRPr="008659C5" w:rsidRDefault="009464FF" w:rsidP="009464FF">
      <w:pPr>
        <w:spacing w:after="240" w:line="240" w:lineRule="auto"/>
        <w:rPr>
          <w:rFonts w:cstheme="minorHAnsi"/>
          <w:color w:val="000000" w:themeColor="text1"/>
          <w:sz w:val="24"/>
          <w:szCs w:val="24"/>
        </w:rPr>
      </w:pPr>
      <w:r w:rsidRPr="008659C5">
        <w:rPr>
          <w:rFonts w:cstheme="minorHAnsi"/>
          <w:color w:val="000000" w:themeColor="text1"/>
          <w:sz w:val="24"/>
          <w:szCs w:val="24"/>
        </w:rPr>
        <w:t>If you want to know more or have concerns</w:t>
      </w:r>
      <w:r w:rsidR="00A53147" w:rsidRPr="008659C5">
        <w:rPr>
          <w:rFonts w:cstheme="minorHAnsi"/>
          <w:color w:val="000000" w:themeColor="text1"/>
          <w:sz w:val="24"/>
          <w:szCs w:val="24"/>
        </w:rPr>
        <w:t xml:space="preserve">, or </w:t>
      </w:r>
      <w:r w:rsidR="00193790" w:rsidRPr="008659C5">
        <w:rPr>
          <w:rFonts w:cstheme="minorHAnsi"/>
          <w:color w:val="000000" w:themeColor="text1"/>
          <w:sz w:val="24"/>
          <w:szCs w:val="24"/>
        </w:rPr>
        <w:t xml:space="preserve">you </w:t>
      </w:r>
      <w:r w:rsidR="00A53147" w:rsidRPr="008659C5">
        <w:rPr>
          <w:rFonts w:cstheme="minorHAnsi"/>
          <w:color w:val="000000" w:themeColor="text1"/>
          <w:sz w:val="24"/>
          <w:szCs w:val="24"/>
        </w:rPr>
        <w:t>want to exercise your rights</w:t>
      </w:r>
      <w:r w:rsidRPr="008659C5">
        <w:rPr>
          <w:rFonts w:cstheme="minorHAnsi"/>
          <w:color w:val="000000" w:themeColor="text1"/>
          <w:sz w:val="24"/>
          <w:szCs w:val="24"/>
        </w:rPr>
        <w:t xml:space="preserve">, please contact </w:t>
      </w:r>
      <w:r w:rsidR="008659C5" w:rsidRPr="008659C5">
        <w:rPr>
          <w:rFonts w:ascii="Calibri" w:eastAsia="Times New Roman" w:hAnsi="Calibri" w:cs="Times New Roman"/>
          <w:color w:val="000000" w:themeColor="text1"/>
          <w:sz w:val="24"/>
          <w:szCs w:val="24"/>
          <w:lang w:eastAsia="en-GB"/>
        </w:rPr>
        <w:t xml:space="preserve">Miss Hodgson </w:t>
      </w:r>
      <w:hyperlink r:id="rId9" w:history="1">
        <w:r w:rsidR="008C5874" w:rsidRPr="005B61B9">
          <w:rPr>
            <w:rStyle w:val="Hyperlink"/>
            <w:rFonts w:ascii="Calibri" w:eastAsia="Times New Roman" w:hAnsi="Calibri" w:cs="Times New Roman"/>
            <w:szCs w:val="24"/>
            <w:lang w:eastAsia="en-GB"/>
          </w:rPr>
          <w:t>admin@oughterside.cumbria.sch.uk</w:t>
        </w:r>
      </w:hyperlink>
      <w:r w:rsidR="008659C5" w:rsidRPr="008659C5">
        <w:rPr>
          <w:rFonts w:ascii="Calibri" w:eastAsia="Times New Roman" w:hAnsi="Calibri" w:cs="Times New Roman"/>
          <w:color w:val="000000" w:themeColor="text1"/>
          <w:sz w:val="24"/>
          <w:szCs w:val="24"/>
          <w:lang w:eastAsia="en-GB"/>
        </w:rPr>
        <w:t xml:space="preserve"> or Mrs Kirkbride </w:t>
      </w:r>
      <w:hyperlink r:id="rId10" w:history="1">
        <w:r w:rsidR="008C5874" w:rsidRPr="005B61B9">
          <w:rPr>
            <w:rStyle w:val="Hyperlink"/>
            <w:rFonts w:ascii="Calibri" w:eastAsia="Times New Roman" w:hAnsi="Calibri" w:cs="Times New Roman"/>
            <w:szCs w:val="24"/>
            <w:lang w:eastAsia="en-GB"/>
          </w:rPr>
          <w:t>head@oughterside.cumbria.sch.uk</w:t>
        </w:r>
      </w:hyperlink>
    </w:p>
    <w:p w14:paraId="6A550FEE" w14:textId="33E0AF0E" w:rsidR="00F23F81" w:rsidRPr="008659C5" w:rsidRDefault="009464FF" w:rsidP="003A3CCE">
      <w:pPr>
        <w:spacing w:after="120" w:line="240" w:lineRule="auto"/>
        <w:rPr>
          <w:rFonts w:cstheme="minorHAnsi"/>
          <w:color w:val="000000" w:themeColor="text1"/>
          <w:sz w:val="24"/>
          <w:szCs w:val="24"/>
        </w:rPr>
      </w:pPr>
      <w:r w:rsidRPr="008659C5">
        <w:rPr>
          <w:rFonts w:cstheme="minorHAnsi"/>
          <w:color w:val="000000" w:themeColor="text1"/>
          <w:sz w:val="24"/>
          <w:szCs w:val="24"/>
        </w:rPr>
        <w:t xml:space="preserve">Alternatively, you can contact the Information Commissioner’s Office at </w:t>
      </w:r>
      <w:hyperlink r:id="rId11" w:history="1">
        <w:r w:rsidRPr="008659C5">
          <w:rPr>
            <w:rFonts w:cstheme="minorHAnsi"/>
            <w:color w:val="0070C0"/>
            <w:sz w:val="24"/>
            <w:szCs w:val="24"/>
            <w:u w:val="single"/>
          </w:rPr>
          <w:t>https://ico.org.uk/concerns/</w:t>
        </w:r>
      </w:hyperlink>
      <w:r w:rsidRPr="008659C5">
        <w:rPr>
          <w:rFonts w:cstheme="minorHAnsi"/>
          <w:sz w:val="24"/>
          <w:szCs w:val="24"/>
        </w:rPr>
        <w:t>.</w:t>
      </w:r>
    </w:p>
    <w:sectPr w:rsidR="00F23F81" w:rsidRPr="008659C5" w:rsidSect="008659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CA2B7" w14:textId="77777777" w:rsidR="00FF23B3" w:rsidRDefault="00FF23B3" w:rsidP="001763FA">
      <w:pPr>
        <w:spacing w:after="0" w:line="240" w:lineRule="auto"/>
      </w:pPr>
      <w:r>
        <w:separator/>
      </w:r>
    </w:p>
  </w:endnote>
  <w:endnote w:type="continuationSeparator" w:id="0">
    <w:p w14:paraId="4FC9859B" w14:textId="77777777" w:rsidR="00FF23B3" w:rsidRDefault="00FF23B3" w:rsidP="00176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F1D43" w14:textId="77777777" w:rsidR="008659C5" w:rsidRDefault="008659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ACA0E" w14:textId="7F333E7D" w:rsidR="00A03F9D" w:rsidRPr="00667ECC" w:rsidRDefault="00A03F9D" w:rsidP="00E521AF">
    <w:pPr>
      <w:pStyle w:val="Foo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F40BC" w14:textId="77777777" w:rsidR="008659C5" w:rsidRDefault="008659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E8305" w14:textId="77777777" w:rsidR="00FF23B3" w:rsidRDefault="00FF23B3" w:rsidP="001763FA">
      <w:pPr>
        <w:spacing w:after="0" w:line="240" w:lineRule="auto"/>
      </w:pPr>
      <w:r>
        <w:separator/>
      </w:r>
    </w:p>
  </w:footnote>
  <w:footnote w:type="continuationSeparator" w:id="0">
    <w:p w14:paraId="778F9F54" w14:textId="77777777" w:rsidR="00FF23B3" w:rsidRDefault="00FF23B3" w:rsidP="00176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C4A97" w14:textId="77777777" w:rsidR="008659C5" w:rsidRDefault="008659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162C7" w14:textId="77777777" w:rsidR="008659C5" w:rsidRDefault="008659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21C77" w14:textId="77777777" w:rsidR="008659C5" w:rsidRDefault="008659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0488"/>
    <w:multiLevelType w:val="hybridMultilevel"/>
    <w:tmpl w:val="F6548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60E53"/>
    <w:multiLevelType w:val="hybridMultilevel"/>
    <w:tmpl w:val="66DA3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C4A1D"/>
    <w:multiLevelType w:val="hybridMultilevel"/>
    <w:tmpl w:val="FDF2D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0E67B1"/>
    <w:multiLevelType w:val="hybridMultilevel"/>
    <w:tmpl w:val="BEA694AC"/>
    <w:lvl w:ilvl="0" w:tplc="901864A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B565C3"/>
    <w:multiLevelType w:val="hybridMultilevel"/>
    <w:tmpl w:val="C332C7D4"/>
    <w:lvl w:ilvl="0" w:tplc="72E41E4E">
      <w:start w:val="1"/>
      <w:numFmt w:val="decimal"/>
      <w:pStyle w:val="NumberedParagraphs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F81"/>
    <w:rsid w:val="000027A5"/>
    <w:rsid w:val="000424CD"/>
    <w:rsid w:val="00071F21"/>
    <w:rsid w:val="000D40B9"/>
    <w:rsid w:val="001763FA"/>
    <w:rsid w:val="00186CAC"/>
    <w:rsid w:val="00193790"/>
    <w:rsid w:val="001A16F7"/>
    <w:rsid w:val="001D67D5"/>
    <w:rsid w:val="002C0978"/>
    <w:rsid w:val="00321135"/>
    <w:rsid w:val="003A3CCE"/>
    <w:rsid w:val="003F64FB"/>
    <w:rsid w:val="0044704E"/>
    <w:rsid w:val="0047250E"/>
    <w:rsid w:val="004818B5"/>
    <w:rsid w:val="0056164C"/>
    <w:rsid w:val="00584C10"/>
    <w:rsid w:val="005B0CA4"/>
    <w:rsid w:val="006078AA"/>
    <w:rsid w:val="00626B7D"/>
    <w:rsid w:val="006664B4"/>
    <w:rsid w:val="00667ECC"/>
    <w:rsid w:val="0068428A"/>
    <w:rsid w:val="006A2304"/>
    <w:rsid w:val="00711933"/>
    <w:rsid w:val="007479DF"/>
    <w:rsid w:val="007A4642"/>
    <w:rsid w:val="007C1C85"/>
    <w:rsid w:val="007C3A88"/>
    <w:rsid w:val="008659C5"/>
    <w:rsid w:val="00892BCA"/>
    <w:rsid w:val="008C5874"/>
    <w:rsid w:val="009464FF"/>
    <w:rsid w:val="00957D9B"/>
    <w:rsid w:val="00A03F9D"/>
    <w:rsid w:val="00A22DEB"/>
    <w:rsid w:val="00A53147"/>
    <w:rsid w:val="00A612CC"/>
    <w:rsid w:val="00AD59C7"/>
    <w:rsid w:val="00B61B2A"/>
    <w:rsid w:val="00CC0734"/>
    <w:rsid w:val="00CE2646"/>
    <w:rsid w:val="00D2088D"/>
    <w:rsid w:val="00E076FD"/>
    <w:rsid w:val="00E521AF"/>
    <w:rsid w:val="00F23F81"/>
    <w:rsid w:val="00F96AAE"/>
    <w:rsid w:val="00FF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7E6FF"/>
  <w15:docId w15:val="{33B459D9-16C8-4965-A695-75DC1C44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F64FB"/>
    <w:pPr>
      <w:spacing w:before="240" w:after="240" w:line="240" w:lineRule="auto"/>
      <w:jc w:val="center"/>
      <w:outlineLvl w:val="0"/>
    </w:pPr>
    <w:rPr>
      <w:rFonts w:ascii="Arial" w:eastAsia="Times New Roman" w:hAnsi="Arial" w:cs="Times New Roman"/>
      <w:b/>
      <w:sz w:val="32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4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3F64FB"/>
    <w:rPr>
      <w:rFonts w:ascii="Arial" w:hAnsi="Arial"/>
      <w:color w:val="0000FF"/>
      <w:sz w:val="24"/>
      <w:u w:val="single"/>
    </w:rPr>
  </w:style>
  <w:style w:type="character" w:customStyle="1" w:styleId="Heading1Char">
    <w:name w:val="Heading 1 Char"/>
    <w:basedOn w:val="DefaultParagraphFont"/>
    <w:link w:val="Heading1"/>
    <w:rsid w:val="003F64FB"/>
    <w:rPr>
      <w:rFonts w:ascii="Arial" w:eastAsia="Times New Roman" w:hAnsi="Arial" w:cs="Times New Roman"/>
      <w:b/>
      <w:sz w:val="32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4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F64FB"/>
    <w:pPr>
      <w:numPr>
        <w:numId w:val="1"/>
      </w:numPr>
      <w:spacing w:after="240" w:line="240" w:lineRule="auto"/>
      <w:contextualSpacing/>
    </w:pPr>
    <w:rPr>
      <w:rFonts w:ascii="Arial" w:eastAsia="Times New Roman" w:hAnsi="Arial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76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3FA"/>
  </w:style>
  <w:style w:type="paragraph" w:styleId="Footer">
    <w:name w:val="footer"/>
    <w:basedOn w:val="Normal"/>
    <w:link w:val="FooterChar"/>
    <w:uiPriority w:val="99"/>
    <w:unhideWhenUsed/>
    <w:rsid w:val="00176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3FA"/>
  </w:style>
  <w:style w:type="paragraph" w:styleId="FootnoteText">
    <w:name w:val="footnote text"/>
    <w:basedOn w:val="Normal"/>
    <w:link w:val="FootnoteTextChar"/>
    <w:uiPriority w:val="99"/>
    <w:semiHidden/>
    <w:unhideWhenUsed/>
    <w:rsid w:val="001763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63FA"/>
    <w:rPr>
      <w:sz w:val="20"/>
      <w:szCs w:val="20"/>
    </w:rPr>
  </w:style>
  <w:style w:type="character" w:styleId="FootnoteReference">
    <w:name w:val="footnote reference"/>
    <w:basedOn w:val="DefaultParagraphFont"/>
    <w:unhideWhenUsed/>
    <w:rsid w:val="001763FA"/>
    <w:rPr>
      <w:vertAlign w:val="superscript"/>
    </w:rPr>
  </w:style>
  <w:style w:type="paragraph" w:customStyle="1" w:styleId="NumberedParagraphs">
    <w:name w:val="Numbered Paragraphs"/>
    <w:basedOn w:val="Normal"/>
    <w:rsid w:val="001763FA"/>
    <w:pPr>
      <w:numPr>
        <w:numId w:val="4"/>
      </w:numPr>
      <w:spacing w:before="70" w:after="70" w:line="280" w:lineRule="atLeast"/>
    </w:pPr>
    <w:rPr>
      <w:rFonts w:ascii="Arial" w:eastAsia="Times New Roman" w:hAnsi="Arial" w:cs="Times New Roman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763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59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co.org.uk/concern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head@oughterside.cumbria.sch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dmin@oughterside.cumbria.sch.u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BC981-820D-4F39-99CF-6BF34009D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Example Visitors Privacy Notice</vt:lpstr>
    </vt:vector>
  </TitlesOfParts>
  <Company>HP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Example Visitors Privacy Notice</dc:title>
  <dc:creator>Penny</dc:creator>
  <cp:keywords>visitor, privacy, notice, data protection</cp:keywords>
  <dc:description>An example Privacy Notice for visitors explaining what data is collected, how it is used and how long it is retained.</dc:description>
  <cp:lastModifiedBy>Sarah Kirkbride</cp:lastModifiedBy>
  <cp:revision>3</cp:revision>
  <dcterms:created xsi:type="dcterms:W3CDTF">2025-05-21T08:34:00Z</dcterms:created>
  <dcterms:modified xsi:type="dcterms:W3CDTF">2025-05-22T08:29:00Z</dcterms:modified>
</cp:coreProperties>
</file>